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88E51" w14:textId="77777777" w:rsidR="00993DAE" w:rsidRPr="008452D6" w:rsidRDefault="003A74F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ДОГОВОР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3</w:t>
      </w:r>
      <w:r w:rsidRPr="008452D6">
        <w:br/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оказания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услуг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ведению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бухгалтерского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учета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5"/>
        <w:gridCol w:w="8211"/>
      </w:tblGrid>
      <w:tr w:rsidR="00993DAE" w14:paraId="658FF830" w14:textId="77777777" w:rsidTr="008452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8ADDD" w14:textId="77777777" w:rsidR="00993DAE" w:rsidRDefault="003A74FE" w:rsidP="008452D6">
            <w:pPr>
              <w:spacing w:before="0" w:beforeAutospacing="0" w:after="24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82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2DB9D" w14:textId="102094CF" w:rsidR="00993DAE" w:rsidRPr="008452D6" w:rsidRDefault="003A74FE" w:rsidP="008452D6">
            <w:pPr>
              <w:spacing w:before="0" w:beforeAutospacing="0" w:after="240" w:afterAutospacing="0"/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11.07.202</w:t>
            </w:r>
            <w:r w:rsidR="008452D6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5F3147B1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Акционерное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общество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«Альфа»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именуемое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дальнейшем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лице</w:t>
      </w:r>
      <w:r w:rsidRPr="008452D6">
        <w:br/>
      </w:r>
      <w:r w:rsidRPr="008452D6"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директора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Львова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Александра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Владимировича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действующего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основании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Устава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акционерное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общество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«Производственная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фирма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"</w:t>
      </w:r>
      <w:r w:rsidRPr="008452D6">
        <w:rPr>
          <w:rFonts w:hAnsi="Times New Roman" w:cs="Times New Roman"/>
          <w:color w:val="000000"/>
          <w:sz w:val="24"/>
          <w:szCs w:val="24"/>
        </w:rPr>
        <w:t>Мастер</w:t>
      </w:r>
      <w:r w:rsidRPr="008452D6">
        <w:rPr>
          <w:rFonts w:hAnsi="Times New Roman" w:cs="Times New Roman"/>
          <w:color w:val="000000"/>
          <w:sz w:val="24"/>
          <w:szCs w:val="24"/>
        </w:rPr>
        <w:t>"</w:t>
      </w:r>
      <w:r w:rsidRPr="008452D6">
        <w:rPr>
          <w:rFonts w:hAnsi="Times New Roman" w:cs="Times New Roman"/>
          <w:color w:val="000000"/>
          <w:sz w:val="24"/>
          <w:szCs w:val="24"/>
        </w:rPr>
        <w:t>»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именуемое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дальнейшем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лице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генерального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директора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Глебовой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Аллы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Степановны</w:t>
      </w:r>
      <w:r w:rsidRPr="008452D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действующей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основании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Устава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другой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вместе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именуемые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заключили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настоящий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</w:t>
      </w:r>
      <w:r w:rsidRPr="008452D6">
        <w:rPr>
          <w:rFonts w:hAnsi="Times New Roman" w:cs="Times New Roman"/>
          <w:color w:val="000000"/>
          <w:sz w:val="24"/>
          <w:szCs w:val="24"/>
        </w:rPr>
        <w:t>вор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нижеследующем</w:t>
      </w:r>
      <w:r w:rsidRPr="008452D6">
        <w:rPr>
          <w:rFonts w:hAnsi="Times New Roman" w:cs="Times New Roman"/>
          <w:color w:val="000000"/>
          <w:sz w:val="24"/>
          <w:szCs w:val="24"/>
        </w:rPr>
        <w:t>:</w:t>
      </w:r>
    </w:p>
    <w:p w14:paraId="00982D9E" w14:textId="77777777" w:rsidR="00993DAE" w:rsidRPr="008452D6" w:rsidRDefault="003A74F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ПРЕДМЕТ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</w:p>
    <w:p w14:paraId="691AB17B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1.1.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поручает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принимает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себя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оказанию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услуг</w:t>
      </w:r>
      <w:r w:rsidRPr="008452D6">
        <w:rPr>
          <w:rFonts w:hAnsi="Times New Roman" w:cs="Times New Roman"/>
          <w:color w:val="000000"/>
          <w:sz w:val="24"/>
          <w:szCs w:val="24"/>
        </w:rPr>
        <w:t>:</w:t>
      </w:r>
    </w:p>
    <w:p w14:paraId="4017A688" w14:textId="77777777" w:rsidR="00993DAE" w:rsidRPr="008452D6" w:rsidRDefault="003A74FE" w:rsidP="008452D6">
      <w:pPr>
        <w:numPr>
          <w:ilvl w:val="0"/>
          <w:numId w:val="1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ведение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учета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действующим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бухгалтерском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учете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</w:t>
      </w:r>
      <w:r w:rsidRPr="008452D6">
        <w:rPr>
          <w:rFonts w:hAnsi="Times New Roman" w:cs="Times New Roman"/>
          <w:color w:val="000000"/>
          <w:sz w:val="24"/>
          <w:szCs w:val="24"/>
        </w:rPr>
        <w:t>овым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кодексом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РФ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665C9575" w14:textId="77777777" w:rsidR="00993DAE" w:rsidRPr="008452D6" w:rsidRDefault="003A74FE" w:rsidP="008452D6">
      <w:pPr>
        <w:numPr>
          <w:ilvl w:val="0"/>
          <w:numId w:val="1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составление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необходимой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органы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внебюджетные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фонды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</w:p>
    <w:p w14:paraId="08DE927B" w14:textId="77777777" w:rsidR="00993DAE" w:rsidRDefault="003A74FE" w:rsidP="008452D6">
      <w:pPr>
        <w:numPr>
          <w:ilvl w:val="0"/>
          <w:numId w:val="1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статистики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DA63E84" w14:textId="77777777" w:rsidR="00993DAE" w:rsidRPr="008452D6" w:rsidRDefault="003A74FE" w:rsidP="008452D6">
      <w:pPr>
        <w:numPr>
          <w:ilvl w:val="0"/>
          <w:numId w:val="1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передача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подготовленной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электронной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связи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4DB932E2" w14:textId="77777777" w:rsidR="00993DAE" w:rsidRPr="008452D6" w:rsidRDefault="003A74F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</w:p>
    <w:p w14:paraId="54E1D547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2.1.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обязуе</w:t>
      </w:r>
      <w:r w:rsidRPr="008452D6">
        <w:rPr>
          <w:rFonts w:hAnsi="Times New Roman" w:cs="Times New Roman"/>
          <w:color w:val="000000"/>
          <w:sz w:val="24"/>
          <w:szCs w:val="24"/>
        </w:rPr>
        <w:t>тся</w:t>
      </w:r>
      <w:r w:rsidRPr="008452D6">
        <w:rPr>
          <w:rFonts w:hAnsi="Times New Roman" w:cs="Times New Roman"/>
          <w:color w:val="000000"/>
          <w:sz w:val="24"/>
          <w:szCs w:val="24"/>
        </w:rPr>
        <w:t>:</w:t>
      </w:r>
    </w:p>
    <w:p w14:paraId="76BFE213" w14:textId="77777777" w:rsidR="00993DAE" w:rsidRPr="008452D6" w:rsidRDefault="003A74FE" w:rsidP="008452D6">
      <w:pPr>
        <w:numPr>
          <w:ilvl w:val="0"/>
          <w:numId w:val="2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представить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452D6">
        <w:rPr>
          <w:rFonts w:hAnsi="Times New Roman" w:cs="Times New Roman"/>
          <w:color w:val="000000"/>
          <w:sz w:val="24"/>
          <w:szCs w:val="24"/>
        </w:rPr>
        <w:t>копии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8452D6">
        <w:rPr>
          <w:rFonts w:hAnsi="Times New Roman" w:cs="Times New Roman"/>
          <w:color w:val="000000"/>
          <w:sz w:val="24"/>
          <w:szCs w:val="24"/>
        </w:rPr>
        <w:t>необходимые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услуг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пунктом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1.1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3A50F893" w14:textId="77777777" w:rsidR="00993DAE" w:rsidRPr="008452D6" w:rsidRDefault="003A74FE" w:rsidP="008452D6">
      <w:pPr>
        <w:numPr>
          <w:ilvl w:val="0"/>
          <w:numId w:val="2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оказывать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содействие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случаях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объеме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порядке</w:t>
      </w:r>
      <w:r w:rsidRPr="008452D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Договором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4F5CFB0A" w14:textId="77777777" w:rsidR="00993DAE" w:rsidRPr="008452D6" w:rsidRDefault="003A74FE" w:rsidP="008452D6">
      <w:pPr>
        <w:numPr>
          <w:ilvl w:val="0"/>
          <w:numId w:val="2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давать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запросу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разъяснения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объяснения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устной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форме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3D178E18" w14:textId="77777777" w:rsidR="00993DAE" w:rsidRPr="008452D6" w:rsidRDefault="003A74FE" w:rsidP="008452D6">
      <w:pPr>
        <w:numPr>
          <w:ilvl w:val="0"/>
          <w:numId w:val="2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выполнять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указания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оформлению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представлению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(</w:t>
      </w:r>
      <w:r w:rsidRPr="008452D6">
        <w:rPr>
          <w:rFonts w:hAnsi="Times New Roman" w:cs="Times New Roman"/>
          <w:color w:val="000000"/>
          <w:sz w:val="24"/>
          <w:szCs w:val="24"/>
        </w:rPr>
        <w:t>копий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сведений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4BB2F1EE" w14:textId="77777777" w:rsidR="00993DAE" w:rsidRPr="008452D6" w:rsidRDefault="003A74FE" w:rsidP="008452D6">
      <w:pPr>
        <w:numPr>
          <w:ilvl w:val="0"/>
          <w:numId w:val="2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своевременно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оплачивать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услуги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оказанные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>огласно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условиям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указанным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Договоре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2AF80EAE" w14:textId="77777777" w:rsidR="00993DAE" w:rsidRPr="008452D6" w:rsidRDefault="003A74FE" w:rsidP="008452D6">
      <w:pPr>
        <w:numPr>
          <w:ilvl w:val="0"/>
          <w:numId w:val="2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предпринимать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каких</w:t>
      </w:r>
      <w:r w:rsidRPr="008452D6">
        <w:rPr>
          <w:rFonts w:hAnsi="Times New Roman" w:cs="Times New Roman"/>
          <w:color w:val="000000"/>
          <w:sz w:val="24"/>
          <w:szCs w:val="24"/>
        </w:rPr>
        <w:t>-</w:t>
      </w:r>
      <w:r w:rsidRPr="008452D6">
        <w:rPr>
          <w:rFonts w:hAnsi="Times New Roman" w:cs="Times New Roman"/>
          <w:color w:val="000000"/>
          <w:sz w:val="24"/>
          <w:szCs w:val="24"/>
        </w:rPr>
        <w:t>либо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целью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ограничения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круга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вопросов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подлежащих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выяснению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оказании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услуг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пунктом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1.1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0957ED2D" w14:textId="77777777" w:rsidR="00993DAE" w:rsidRPr="008452D6" w:rsidRDefault="003A74FE" w:rsidP="008452D6">
      <w:pPr>
        <w:numPr>
          <w:ilvl w:val="0"/>
          <w:numId w:val="2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связаться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четыре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календарных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дня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последней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даты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установленной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действующим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подтверждения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факта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получения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если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связался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ранее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Перечень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форм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lastRenderedPageBreak/>
        <w:t>бухгалтерской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также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последние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даты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утверждаются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Сторонами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приложении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Договору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0D328129" w14:textId="77777777" w:rsidR="00993DAE" w:rsidRPr="008452D6" w:rsidRDefault="003A74FE" w:rsidP="008452D6">
      <w:pPr>
        <w:numPr>
          <w:ilvl w:val="0"/>
          <w:numId w:val="2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представить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электронной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связи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формы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заверенные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подписью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печатью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сроки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согласо</w:t>
      </w:r>
      <w:r w:rsidRPr="008452D6">
        <w:rPr>
          <w:rFonts w:hAnsi="Times New Roman" w:cs="Times New Roman"/>
          <w:color w:val="000000"/>
          <w:sz w:val="24"/>
          <w:szCs w:val="24"/>
        </w:rPr>
        <w:t>ванные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Исполнителем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6591C301" w14:textId="77777777" w:rsidR="00993DAE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Заказчик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3F2F7A6" w14:textId="77777777" w:rsidR="00993DAE" w:rsidRPr="008452D6" w:rsidRDefault="003A74FE" w:rsidP="008452D6">
      <w:pPr>
        <w:numPr>
          <w:ilvl w:val="0"/>
          <w:numId w:val="3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получать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требованиях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касающихся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3B135F91" w14:textId="77777777" w:rsidR="00993DAE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обязуется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146035B" w14:textId="77777777" w:rsidR="00993DAE" w:rsidRPr="008452D6" w:rsidRDefault="003A74FE" w:rsidP="008452D6">
      <w:pPr>
        <w:numPr>
          <w:ilvl w:val="0"/>
          <w:numId w:val="4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осуществлять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бухгалтерское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обслуживание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законодательст</w:t>
      </w:r>
      <w:r w:rsidRPr="008452D6">
        <w:rPr>
          <w:rFonts w:hAnsi="Times New Roman" w:cs="Times New Roman"/>
          <w:color w:val="000000"/>
          <w:sz w:val="24"/>
          <w:szCs w:val="24"/>
        </w:rPr>
        <w:t>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Федерации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25FBB76A" w14:textId="77777777" w:rsidR="00993DAE" w:rsidRPr="008452D6" w:rsidRDefault="003A74FE" w:rsidP="008452D6">
      <w:pPr>
        <w:numPr>
          <w:ilvl w:val="0"/>
          <w:numId w:val="4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представлять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бухгалтерскую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декларации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внебюджетным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фондам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сроки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указанные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приложении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Договору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44B83300" w14:textId="77777777" w:rsidR="00993DAE" w:rsidRPr="008452D6" w:rsidRDefault="003A74FE" w:rsidP="008452D6">
      <w:pPr>
        <w:numPr>
          <w:ilvl w:val="0"/>
          <w:numId w:val="4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связываться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мере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готовности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для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даты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эл</w:t>
      </w:r>
      <w:r w:rsidRPr="008452D6">
        <w:rPr>
          <w:rFonts w:hAnsi="Times New Roman" w:cs="Times New Roman"/>
          <w:color w:val="000000"/>
          <w:sz w:val="24"/>
          <w:szCs w:val="24"/>
        </w:rPr>
        <w:t>ектронном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виде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каждой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формы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69896A81" w14:textId="77777777" w:rsidR="00993DAE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7C7B918" w14:textId="77777777" w:rsidR="00993DAE" w:rsidRPr="008452D6" w:rsidRDefault="003A74FE" w:rsidP="008452D6">
      <w:pPr>
        <w:numPr>
          <w:ilvl w:val="0"/>
          <w:numId w:val="5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получать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необходимую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для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данного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2414AC94" w14:textId="77777777" w:rsidR="00993DAE" w:rsidRPr="008452D6" w:rsidRDefault="003A74FE" w:rsidP="008452D6">
      <w:pPr>
        <w:numPr>
          <w:ilvl w:val="0"/>
          <w:numId w:val="5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привлекать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участию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сторонних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ко</w:t>
      </w:r>
      <w:r w:rsidRPr="008452D6">
        <w:rPr>
          <w:rFonts w:hAnsi="Times New Roman" w:cs="Times New Roman"/>
          <w:color w:val="000000"/>
          <w:sz w:val="24"/>
          <w:szCs w:val="24"/>
        </w:rPr>
        <w:t>нсультантов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экспертов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482D81F5" w14:textId="77777777" w:rsidR="00993DAE" w:rsidRPr="008452D6" w:rsidRDefault="003A74FE" w:rsidP="008452D6">
      <w:pPr>
        <w:numPr>
          <w:ilvl w:val="0"/>
          <w:numId w:val="5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при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неисполнении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оказанию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содействия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</w:t>
      </w:r>
      <w:r w:rsidRPr="008452D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вправе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требовать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возмещения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причиненных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убытков</w:t>
      </w:r>
      <w:r w:rsidRPr="008452D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включая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издержки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вызванные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простоем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либо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перенесения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сроков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работы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либо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увеличения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указанной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цены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работы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14DF65D4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случаях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когда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стало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невозможным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вследствие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упущений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сохраняет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право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уплату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ему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указанной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цены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учетом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части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работы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595236FA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Если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исполнил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принятые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обязательства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оплате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</w:t>
      </w:r>
      <w:r w:rsidRPr="008452D6">
        <w:br/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Исполнителю</w:t>
      </w:r>
      <w:r w:rsidRPr="008452D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имеет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право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приостановить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своих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обязанностей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вплоть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полного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погашения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задолженности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4214012B" w14:textId="77777777" w:rsidR="00993DAE" w:rsidRPr="008452D6" w:rsidRDefault="00993DA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47D9B20" w14:textId="77777777" w:rsidR="00993DAE" w:rsidRPr="008452D6" w:rsidRDefault="003A74F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ПРИНЯТИЯ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УСЛУГ</w:t>
      </w:r>
    </w:p>
    <w:p w14:paraId="31B4DF8F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ежемесячно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представляет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Акт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оказанных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услуг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позднее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10-</w:t>
      </w:r>
      <w:r w:rsidRPr="008452D6"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числа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каждого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месяца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02F14EFD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lastRenderedPageBreak/>
        <w:t xml:space="preserve">3.2.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обязуется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течение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трех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рабочих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дней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дня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получения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Акта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оказанных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рассмотреть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возражений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подписать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направить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подписанный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Акт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оказанных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услуг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мотивированный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отказ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приемки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452D6">
        <w:rPr>
          <w:rFonts w:hAnsi="Times New Roman" w:cs="Times New Roman"/>
          <w:color w:val="000000"/>
          <w:sz w:val="24"/>
          <w:szCs w:val="24"/>
        </w:rPr>
        <w:t>Факт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непредставления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обоснованных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замечаний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означает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безоговорочное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принятие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Догов</w:t>
      </w:r>
      <w:r w:rsidRPr="008452D6">
        <w:rPr>
          <w:rFonts w:hAnsi="Times New Roman" w:cs="Times New Roman"/>
          <w:color w:val="000000"/>
          <w:sz w:val="24"/>
          <w:szCs w:val="24"/>
        </w:rPr>
        <w:t>ору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юридическим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последствиям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приравнивается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подписанию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оказанных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услуг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7E6FF1CF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3.3.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случае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мотивированного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отказа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Сторонами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составляется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двусторонний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Акт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перечнем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доработок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сроков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исправления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279C915B" w14:textId="77777777" w:rsidR="00993DAE" w:rsidRPr="008452D6" w:rsidRDefault="00993DA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</w:p>
    <w:p w14:paraId="3C8123E7" w14:textId="77777777" w:rsidR="00993DAE" w:rsidRPr="008452D6" w:rsidRDefault="003A74F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СТОИМОСТЬ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РАСЧЕТОВ</w:t>
      </w:r>
    </w:p>
    <w:p w14:paraId="414B3893" w14:textId="620B7739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4.1. </w:t>
      </w:r>
      <w:r w:rsidRPr="008452D6">
        <w:rPr>
          <w:rFonts w:hAnsi="Times New Roman" w:cs="Times New Roman"/>
          <w:color w:val="000000"/>
          <w:sz w:val="24"/>
          <w:szCs w:val="24"/>
        </w:rPr>
        <w:t>Стоимость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оказываемых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услуг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составляет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8452D6">
        <w:rPr>
          <w:rFonts w:hAnsi="Times New Roman" w:cs="Times New Roman"/>
          <w:color w:val="000000"/>
          <w:sz w:val="24"/>
          <w:szCs w:val="24"/>
        </w:rPr>
        <w:t>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000 </w:t>
      </w:r>
      <w:r w:rsidRPr="008452D6">
        <w:rPr>
          <w:rFonts w:hAnsi="Times New Roman" w:cs="Times New Roman"/>
          <w:color w:val="000000"/>
          <w:sz w:val="24"/>
          <w:szCs w:val="24"/>
        </w:rPr>
        <w:t>руб</w:t>
      </w:r>
      <w:r w:rsidRPr="008452D6">
        <w:rPr>
          <w:rFonts w:hAnsi="Times New Roman" w:cs="Times New Roman"/>
          <w:color w:val="000000"/>
          <w:sz w:val="24"/>
          <w:szCs w:val="24"/>
        </w:rPr>
        <w:t>. (</w:t>
      </w:r>
      <w:r w:rsidRPr="008452D6">
        <w:rPr>
          <w:rFonts w:hAnsi="Times New Roman" w:cs="Times New Roman"/>
          <w:color w:val="000000"/>
          <w:sz w:val="24"/>
          <w:szCs w:val="24"/>
        </w:rPr>
        <w:t>Сто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52D6">
        <w:rPr>
          <w:rFonts w:hAnsi="Times New Roman" w:cs="Times New Roman"/>
          <w:color w:val="000000"/>
          <w:sz w:val="24"/>
          <w:szCs w:val="24"/>
        </w:rPr>
        <w:t>во</w:t>
      </w:r>
      <w:r w:rsidRPr="008452D6">
        <w:rPr>
          <w:rFonts w:hAnsi="Times New Roman" w:cs="Times New Roman"/>
          <w:color w:val="000000"/>
          <w:sz w:val="24"/>
          <w:szCs w:val="24"/>
        </w:rPr>
        <w:t>семьдесят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тысяч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руб</w:t>
      </w:r>
      <w:r w:rsidRPr="008452D6">
        <w:rPr>
          <w:rFonts w:hAnsi="Times New Roman" w:cs="Times New Roman"/>
          <w:color w:val="000000"/>
          <w:sz w:val="24"/>
          <w:szCs w:val="24"/>
        </w:rPr>
        <w:t>.)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(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числе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НДС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–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52D6"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000 </w:t>
      </w:r>
      <w:r w:rsidRPr="008452D6">
        <w:rPr>
          <w:rFonts w:hAnsi="Times New Roman" w:cs="Times New Roman"/>
          <w:color w:val="000000"/>
          <w:sz w:val="24"/>
          <w:szCs w:val="24"/>
        </w:rPr>
        <w:t>руб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.) </w:t>
      </w:r>
      <w:r w:rsidRPr="008452D6">
        <w:rPr>
          <w:rFonts w:hAnsi="Times New Roman" w:cs="Times New Roman"/>
          <w:color w:val="000000"/>
          <w:sz w:val="24"/>
          <w:szCs w:val="24"/>
        </w:rPr>
        <w:t>за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календарный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месяц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7DC62934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4.2. </w:t>
      </w:r>
      <w:r w:rsidRPr="008452D6">
        <w:rPr>
          <w:rFonts w:hAnsi="Times New Roman" w:cs="Times New Roman"/>
          <w:color w:val="000000"/>
          <w:sz w:val="24"/>
          <w:szCs w:val="24"/>
        </w:rPr>
        <w:t>Расчеты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между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Сторонами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производятся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ежемесячно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основании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выставленного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</w:t>
      </w:r>
      <w:r w:rsidRPr="008452D6">
        <w:rPr>
          <w:rFonts w:hAnsi="Times New Roman" w:cs="Times New Roman"/>
          <w:color w:val="000000"/>
          <w:sz w:val="24"/>
          <w:szCs w:val="24"/>
        </w:rPr>
        <w:t>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452D6">
        <w:rPr>
          <w:rFonts w:hAnsi="Times New Roman" w:cs="Times New Roman"/>
          <w:color w:val="000000"/>
          <w:sz w:val="24"/>
          <w:szCs w:val="24"/>
        </w:rPr>
        <w:t>Счет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выставляется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вместе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представлением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Акта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оказанных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услуг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3627ACDF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4.3. </w:t>
      </w:r>
      <w:r w:rsidRPr="008452D6">
        <w:rPr>
          <w:rFonts w:hAnsi="Times New Roman" w:cs="Times New Roman"/>
          <w:color w:val="000000"/>
          <w:sz w:val="24"/>
          <w:szCs w:val="24"/>
        </w:rPr>
        <w:t>Счет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выставленный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оплачивается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течение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пяти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рабочих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дней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момента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его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выставления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2B1FBFF4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4.4. </w:t>
      </w:r>
      <w:r w:rsidRPr="008452D6">
        <w:rPr>
          <w:rFonts w:hAnsi="Times New Roman" w:cs="Times New Roman"/>
          <w:color w:val="000000"/>
          <w:sz w:val="24"/>
          <w:szCs w:val="24"/>
        </w:rPr>
        <w:t>Оплата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производится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рублях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7C13BE6A" w14:textId="77777777" w:rsidR="00993DAE" w:rsidRPr="008452D6" w:rsidRDefault="00993DA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</w:p>
    <w:p w14:paraId="1C7CF35A" w14:textId="77777777" w:rsidR="00993DAE" w:rsidRPr="008452D6" w:rsidRDefault="003A74F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ОТВЕТСТВЕННОСТЬ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</w:p>
    <w:p w14:paraId="00908D81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5.1.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несут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>тветственность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части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урегулированной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несут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действующим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44913E1E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5.2.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освобождается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случаях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когда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представлены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452D6">
        <w:rPr>
          <w:rFonts w:hAnsi="Times New Roman" w:cs="Times New Roman"/>
          <w:color w:val="000000"/>
          <w:sz w:val="24"/>
          <w:szCs w:val="24"/>
        </w:rPr>
        <w:t>копии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8452D6">
        <w:rPr>
          <w:rFonts w:hAnsi="Times New Roman" w:cs="Times New Roman"/>
          <w:color w:val="000000"/>
          <w:sz w:val="24"/>
          <w:szCs w:val="24"/>
        </w:rPr>
        <w:t>необходимые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для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услуг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пунктом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1308DDD8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5.3.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отвечает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правильность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своевременность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ведения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учета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только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случае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своевременног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необходимой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для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такого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ведения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документации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полном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объеме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позднее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10-</w:t>
      </w:r>
      <w:r w:rsidRPr="008452D6">
        <w:rPr>
          <w:rFonts w:hAnsi="Times New Roman" w:cs="Times New Roman"/>
          <w:color w:val="000000"/>
          <w:sz w:val="24"/>
          <w:szCs w:val="24"/>
        </w:rPr>
        <w:t>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месяца</w:t>
      </w:r>
      <w:r w:rsidRPr="008452D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следующего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отчетным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имеет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право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принимать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первичные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Заказчика</w:t>
      </w:r>
      <w:r w:rsidRPr="008452D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переданные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после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10-</w:t>
      </w:r>
      <w:r w:rsidRPr="008452D6">
        <w:rPr>
          <w:rFonts w:hAnsi="Times New Roman" w:cs="Times New Roman"/>
          <w:color w:val="000000"/>
          <w:sz w:val="24"/>
          <w:szCs w:val="24"/>
        </w:rPr>
        <w:t>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числ</w:t>
      </w:r>
      <w:r w:rsidRPr="008452D6">
        <w:rPr>
          <w:rFonts w:hAnsi="Times New Roman" w:cs="Times New Roman"/>
          <w:color w:val="000000"/>
          <w:sz w:val="24"/>
          <w:szCs w:val="24"/>
        </w:rPr>
        <w:t>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месяца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452D6">
        <w:rPr>
          <w:rFonts w:hAnsi="Times New Roman" w:cs="Times New Roman"/>
          <w:color w:val="000000"/>
          <w:sz w:val="24"/>
          <w:szCs w:val="24"/>
        </w:rPr>
        <w:t>т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опозданием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8452D6">
        <w:rPr>
          <w:rFonts w:hAnsi="Times New Roman" w:cs="Times New Roman"/>
          <w:color w:val="000000"/>
          <w:sz w:val="24"/>
          <w:szCs w:val="24"/>
        </w:rPr>
        <w:t>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учету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следующем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периоде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периоде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котором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фактически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получил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документы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56335759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5.4.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освобождается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если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неисполнение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ненадлежащее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несвоевременное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</w:t>
      </w:r>
      <w:r w:rsidRPr="008452D6">
        <w:rPr>
          <w:rFonts w:hAnsi="Times New Roman" w:cs="Times New Roman"/>
          <w:color w:val="000000"/>
          <w:sz w:val="24"/>
          <w:szCs w:val="24"/>
        </w:rPr>
        <w:t>вление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соответствующие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государственные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органы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явилось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следствием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недостоверной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неточной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неполной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материалов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числе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исключительно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действительности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любым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причинам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8452D6">
        <w:rPr>
          <w:rFonts w:hAnsi="Times New Roman" w:cs="Times New Roman"/>
          <w:color w:val="000000"/>
          <w:sz w:val="24"/>
          <w:szCs w:val="24"/>
        </w:rPr>
        <w:t>сведений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материалов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также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лишь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части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из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имеющихся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несообщение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сведений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суще</w:t>
      </w:r>
      <w:r w:rsidRPr="008452D6">
        <w:rPr>
          <w:rFonts w:hAnsi="Times New Roman" w:cs="Times New Roman"/>
          <w:color w:val="000000"/>
          <w:sz w:val="24"/>
          <w:szCs w:val="24"/>
        </w:rPr>
        <w:t>ствовании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которых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обладал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мог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должен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был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обладать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силу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объективных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обстоятельств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lastRenderedPageBreak/>
        <w:t>частности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является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внесении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любых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изменений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учредительные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смене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фактического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адреса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0AAACDCC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5.5.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>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проверяет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подлинность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иную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действительность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представляемых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также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несет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какой</w:t>
      </w:r>
      <w:r w:rsidRPr="008452D6">
        <w:rPr>
          <w:rFonts w:hAnsi="Times New Roman" w:cs="Times New Roman"/>
          <w:color w:val="000000"/>
          <w:sz w:val="24"/>
          <w:szCs w:val="24"/>
        </w:rPr>
        <w:t>-</w:t>
      </w:r>
      <w:r w:rsidRPr="008452D6">
        <w:rPr>
          <w:rFonts w:hAnsi="Times New Roman" w:cs="Times New Roman"/>
          <w:color w:val="000000"/>
          <w:sz w:val="24"/>
          <w:szCs w:val="24"/>
        </w:rPr>
        <w:t>либо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достоверность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представляемых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перед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третьими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лицами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55A5C421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5.6.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несет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ответственн</w:t>
      </w:r>
      <w:r w:rsidRPr="008452D6">
        <w:rPr>
          <w:rFonts w:hAnsi="Times New Roman" w:cs="Times New Roman"/>
          <w:color w:val="000000"/>
          <w:sz w:val="24"/>
          <w:szCs w:val="24"/>
        </w:rPr>
        <w:t>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достоверность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представленной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53620898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5.7.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освобождается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также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случаях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когда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своими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действиями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способствует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возложенных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услуг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числе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исключительно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перечисля</w:t>
      </w:r>
      <w:r w:rsidRPr="008452D6">
        <w:rPr>
          <w:rFonts w:hAnsi="Times New Roman" w:cs="Times New Roman"/>
          <w:color w:val="000000"/>
          <w:sz w:val="24"/>
          <w:szCs w:val="24"/>
        </w:rPr>
        <w:t>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452D6">
        <w:rPr>
          <w:rFonts w:hAnsi="Times New Roman" w:cs="Times New Roman"/>
          <w:color w:val="000000"/>
          <w:sz w:val="24"/>
          <w:szCs w:val="24"/>
        </w:rPr>
        <w:t>передает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вносит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оплачивает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вознаграждение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объеме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сроки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предусмотренные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перечисляет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денежные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средства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оплату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рассчитанных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сборов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создает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объективные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обстоятельства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невозможности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</w:t>
      </w:r>
      <w:r w:rsidRPr="008452D6">
        <w:rPr>
          <w:rFonts w:hAnsi="Times New Roman" w:cs="Times New Roman"/>
          <w:color w:val="000000"/>
          <w:sz w:val="24"/>
          <w:szCs w:val="24"/>
        </w:rPr>
        <w:t>телю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согласовать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возникающие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вопросы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недоступности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Заказчика</w:t>
      </w:r>
      <w:r w:rsidRPr="008452D6">
        <w:rPr>
          <w:rFonts w:hAnsi="Times New Roman" w:cs="Times New Roman"/>
          <w:color w:val="000000"/>
          <w:sz w:val="24"/>
          <w:szCs w:val="24"/>
        </w:rPr>
        <w:t>).</w:t>
      </w:r>
    </w:p>
    <w:p w14:paraId="72F08A8E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5.8.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освобождается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случае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если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неисполнение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ненадлежащее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поручения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было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вызвано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неправомерными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действиями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государст</w:t>
      </w:r>
      <w:r w:rsidRPr="008452D6">
        <w:rPr>
          <w:rFonts w:hAnsi="Times New Roman" w:cs="Times New Roman"/>
          <w:color w:val="000000"/>
          <w:sz w:val="24"/>
          <w:szCs w:val="24"/>
        </w:rPr>
        <w:t>венной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власти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1100538A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5.9.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несет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перед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ненадлежащее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обязанностей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лишь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наличии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вины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ненадлежащем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обязанностей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прямой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причинной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связи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между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ненадлежащим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</w:t>
      </w:r>
      <w:r w:rsidRPr="008452D6">
        <w:rPr>
          <w:rFonts w:hAnsi="Times New Roman" w:cs="Times New Roman"/>
          <w:color w:val="000000"/>
          <w:sz w:val="24"/>
          <w:szCs w:val="24"/>
        </w:rPr>
        <w:t>олнением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обязанностей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неблагоприятными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гражданскими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правовыми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последствиями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которые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наступили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для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Заказчика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5491829D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5.10.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несет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размере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санкций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административных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наказаний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действующим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РФ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следующим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налоговым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административным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правонарушениям</w:t>
      </w:r>
      <w:r w:rsidRPr="008452D6">
        <w:rPr>
          <w:rFonts w:hAnsi="Times New Roman" w:cs="Times New Roman"/>
          <w:color w:val="000000"/>
          <w:sz w:val="24"/>
          <w:szCs w:val="24"/>
        </w:rPr>
        <w:t>:</w:t>
      </w:r>
    </w:p>
    <w:p w14:paraId="6D4CA4B0" w14:textId="77777777" w:rsidR="00993DAE" w:rsidRDefault="003A74FE" w:rsidP="008452D6">
      <w:pPr>
        <w:numPr>
          <w:ilvl w:val="0"/>
          <w:numId w:val="6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декларации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056E41B" w14:textId="77777777" w:rsidR="00993DAE" w:rsidRPr="008452D6" w:rsidRDefault="003A74FE" w:rsidP="008452D6">
      <w:pPr>
        <w:numPr>
          <w:ilvl w:val="0"/>
          <w:numId w:val="6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грубое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нарушение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правил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учета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доходов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расходов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объектов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налогообложения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1079B681" w14:textId="77777777" w:rsidR="00993DAE" w:rsidRPr="008452D6" w:rsidRDefault="003A74FE" w:rsidP="008452D6">
      <w:pPr>
        <w:numPr>
          <w:ilvl w:val="0"/>
          <w:numId w:val="6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грубое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нарушение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правил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ведения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учета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бухгалтерской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285B2C69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5.11.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несет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правонарушениям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указанным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пункте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5.10, </w:t>
      </w:r>
      <w:r w:rsidRPr="008452D6"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правонарушения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имели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место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вине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Заказчика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4CC37ECD" w14:textId="77777777" w:rsidR="00993DAE" w:rsidRPr="008452D6" w:rsidRDefault="00993DA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</w:p>
    <w:p w14:paraId="02E46355" w14:textId="77777777" w:rsidR="00993DAE" w:rsidRPr="008452D6" w:rsidRDefault="003A74F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КОНФИДЕНЦИАЛЬНОСТЬ</w:t>
      </w:r>
    </w:p>
    <w:p w14:paraId="0EC353BA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6.1.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обязуются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сохранять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строгую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конфиденциальность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</w:t>
      </w:r>
      <w:r w:rsidRPr="008452D6">
        <w:rPr>
          <w:rFonts w:hAnsi="Times New Roman" w:cs="Times New Roman"/>
          <w:color w:val="000000"/>
          <w:sz w:val="24"/>
          <w:szCs w:val="24"/>
        </w:rPr>
        <w:t>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полученной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ходе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принять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все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возможные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меры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чтобы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предохранить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полученную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разглашения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766FC19D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6.2. </w:t>
      </w:r>
      <w:r w:rsidRPr="008452D6">
        <w:rPr>
          <w:rFonts w:hAnsi="Times New Roman" w:cs="Times New Roman"/>
          <w:color w:val="000000"/>
          <w:sz w:val="24"/>
          <w:szCs w:val="24"/>
        </w:rPr>
        <w:t>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конфиденциальной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смысле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отнесены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сведения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8452D6">
        <w:rPr>
          <w:rFonts w:hAnsi="Times New Roman" w:cs="Times New Roman"/>
          <w:color w:val="000000"/>
          <w:sz w:val="24"/>
          <w:szCs w:val="24"/>
        </w:rPr>
        <w:t>:</w:t>
      </w:r>
    </w:p>
    <w:p w14:paraId="386399F9" w14:textId="77777777" w:rsidR="00993DAE" w:rsidRPr="008452D6" w:rsidRDefault="003A74FE" w:rsidP="008452D6">
      <w:pPr>
        <w:numPr>
          <w:ilvl w:val="0"/>
          <w:numId w:val="7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сведения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касающиеся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основных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>правлений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действующих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стратегических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планов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проектов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программ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</w:t>
      </w:r>
      <w:r w:rsidRPr="008452D6">
        <w:rPr>
          <w:rFonts w:hAnsi="Times New Roman" w:cs="Times New Roman"/>
          <w:color w:val="000000"/>
          <w:sz w:val="24"/>
          <w:szCs w:val="24"/>
        </w:rPr>
        <w:t>.;</w:t>
      </w:r>
    </w:p>
    <w:p w14:paraId="6016BBB3" w14:textId="77777777" w:rsidR="00993DAE" w:rsidRPr="008452D6" w:rsidRDefault="003A74FE" w:rsidP="008452D6">
      <w:pPr>
        <w:numPr>
          <w:ilvl w:val="0"/>
          <w:numId w:val="7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lastRenderedPageBreak/>
        <w:t>сведения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финансовом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состоянии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размерах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получаемой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прибыли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также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сведения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характера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632B9E7D" w14:textId="77777777" w:rsidR="00993DAE" w:rsidRPr="008452D6" w:rsidRDefault="003A74FE" w:rsidP="008452D6">
      <w:pPr>
        <w:numPr>
          <w:ilvl w:val="0"/>
          <w:numId w:val="7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сведения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бывших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настоящих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потенциальны</w:t>
      </w:r>
      <w:r w:rsidRPr="008452D6">
        <w:rPr>
          <w:rFonts w:hAnsi="Times New Roman" w:cs="Times New Roman"/>
          <w:color w:val="000000"/>
          <w:sz w:val="24"/>
          <w:szCs w:val="24"/>
        </w:rPr>
        <w:t>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клиентах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партнерах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</w:t>
      </w:r>
      <w:r w:rsidRPr="008452D6">
        <w:rPr>
          <w:rFonts w:hAnsi="Times New Roman" w:cs="Times New Roman"/>
          <w:color w:val="000000"/>
          <w:sz w:val="24"/>
          <w:szCs w:val="24"/>
        </w:rPr>
        <w:t>;</w:t>
      </w:r>
    </w:p>
    <w:p w14:paraId="1B6C00CC" w14:textId="77777777" w:rsidR="00993DAE" w:rsidRDefault="003A74FE" w:rsidP="008452D6">
      <w:pPr>
        <w:numPr>
          <w:ilvl w:val="0"/>
          <w:numId w:val="7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9674E5B" w14:textId="77777777" w:rsidR="00993DAE" w:rsidRPr="008452D6" w:rsidRDefault="003A74FE" w:rsidP="008452D6">
      <w:pPr>
        <w:numPr>
          <w:ilvl w:val="0"/>
          <w:numId w:val="7"/>
        </w:numPr>
        <w:spacing w:before="0" w:beforeAutospacing="0" w:after="240" w:afterAutospacing="0"/>
        <w:ind w:left="78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>иные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сведения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разглашение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передача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утечка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которых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может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нанести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ущерб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интересам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Сторон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2B35AE09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6.3. </w:t>
      </w:r>
      <w:r w:rsidRPr="008452D6">
        <w:rPr>
          <w:rFonts w:hAnsi="Times New Roman" w:cs="Times New Roman"/>
          <w:color w:val="000000"/>
          <w:sz w:val="24"/>
          <w:szCs w:val="24"/>
        </w:rPr>
        <w:t>Передача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конфиденциальной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третьим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лицам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опубликование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разглашение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такой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инфор</w:t>
      </w:r>
      <w:r w:rsidRPr="008452D6">
        <w:rPr>
          <w:rFonts w:hAnsi="Times New Roman" w:cs="Times New Roman"/>
          <w:color w:val="000000"/>
          <w:sz w:val="24"/>
          <w:szCs w:val="24"/>
        </w:rPr>
        <w:t>мации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могут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осуществляться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только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письменного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согласия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независимо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причины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прекращения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456252DB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6.4. </w:t>
      </w:r>
      <w:r w:rsidRPr="008452D6">
        <w:rPr>
          <w:rFonts w:hAnsi="Times New Roman" w:cs="Times New Roman"/>
          <w:color w:val="000000"/>
          <w:sz w:val="24"/>
          <w:szCs w:val="24"/>
        </w:rPr>
        <w:t>Ограничения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относительно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разглашения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относятся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общедоступной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ставшей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известной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</w:t>
      </w:r>
      <w:r w:rsidRPr="008452D6">
        <w:rPr>
          <w:rFonts w:hAnsi="Times New Roman" w:cs="Times New Roman"/>
          <w:color w:val="000000"/>
          <w:sz w:val="24"/>
          <w:szCs w:val="24"/>
        </w:rPr>
        <w:t>оне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из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источников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получения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другой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68116F40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6.5. </w:t>
      </w:r>
      <w:r w:rsidRPr="008452D6">
        <w:rPr>
          <w:rFonts w:hAnsi="Times New Roman" w:cs="Times New Roman"/>
          <w:color w:val="000000"/>
          <w:sz w:val="24"/>
          <w:szCs w:val="24"/>
        </w:rPr>
        <w:t>Действие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пункта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6.2.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распространяется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привлекаемых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экспертов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консультантов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обязанность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соблюдению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конфиденциальности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закрепляется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заключаемых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ними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</w:t>
      </w:r>
      <w:r w:rsidRPr="008452D6">
        <w:rPr>
          <w:rFonts w:hAnsi="Times New Roman" w:cs="Times New Roman"/>
          <w:color w:val="000000"/>
          <w:sz w:val="24"/>
          <w:szCs w:val="24"/>
        </w:rPr>
        <w:t>оговоров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7FE5E654" w14:textId="77777777" w:rsidR="00993DAE" w:rsidRPr="008452D6" w:rsidRDefault="00993DA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31C21CED" w14:textId="77777777" w:rsidR="00993DAE" w:rsidRPr="008452D6" w:rsidRDefault="003A74F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ФОРС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МАЖОРНЫЕ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ОБСТОЯТЕЛЬСТВА</w:t>
      </w:r>
    </w:p>
    <w:p w14:paraId="7EDC8609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7.1.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освобождаются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частичного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полного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обязательств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Договору</w:t>
      </w:r>
      <w:r w:rsidRPr="008452D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если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неисполнение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явилось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следствием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обстоятельств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непреодолимой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силы</w:t>
      </w:r>
      <w:r w:rsidRPr="008452D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возникших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после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подписания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результате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событий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чрезвычайного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характера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которые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могла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предвидеть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предотвратить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разумными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мерами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например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землетрясение</w:t>
      </w:r>
      <w:r w:rsidRPr="008452D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наводнение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пожар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забастовка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правительственные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постановления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распоряжения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органов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6D0F1495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7.2. </w:t>
      </w:r>
      <w:r w:rsidRPr="008452D6">
        <w:rPr>
          <w:rFonts w:hAnsi="Times New Roman" w:cs="Times New Roman"/>
          <w:color w:val="000000"/>
          <w:sz w:val="24"/>
          <w:szCs w:val="24"/>
        </w:rPr>
        <w:t>Ст</w:t>
      </w:r>
      <w:r w:rsidRPr="008452D6">
        <w:rPr>
          <w:rFonts w:hAnsi="Times New Roman" w:cs="Times New Roman"/>
          <w:color w:val="000000"/>
          <w:sz w:val="24"/>
          <w:szCs w:val="24"/>
        </w:rPr>
        <w:t>орона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ссылающаяся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обстоятельства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непреодолимой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силы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обязана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информировать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другую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наступлении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подобных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обстоятельств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форме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76958825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7.3.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должна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содержать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данные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характере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обстоятельств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также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возможн</w:t>
      </w:r>
      <w:r w:rsidRPr="008452D6">
        <w:rPr>
          <w:rFonts w:hAnsi="Times New Roman" w:cs="Times New Roman"/>
          <w:color w:val="000000"/>
          <w:sz w:val="24"/>
          <w:szCs w:val="24"/>
        </w:rPr>
        <w:t>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оценку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влияния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обязательств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6194E28F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7.4. </w:t>
      </w:r>
      <w:r w:rsidRPr="008452D6">
        <w:rPr>
          <w:rFonts w:hAnsi="Times New Roman" w:cs="Times New Roman"/>
          <w:color w:val="000000"/>
          <w:sz w:val="24"/>
          <w:szCs w:val="24"/>
        </w:rPr>
        <w:t>При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прекращении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указанных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обстоятельств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должна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без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промедления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известить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этом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другую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форме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452D6">
        <w:rPr>
          <w:rFonts w:hAnsi="Times New Roman" w:cs="Times New Roman"/>
          <w:color w:val="000000"/>
          <w:sz w:val="24"/>
          <w:szCs w:val="24"/>
        </w:rPr>
        <w:t>При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этом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должна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указать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срок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который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предполагается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</w:t>
      </w:r>
      <w:r w:rsidRPr="008452D6">
        <w:rPr>
          <w:rFonts w:hAnsi="Times New Roman" w:cs="Times New Roman"/>
          <w:color w:val="000000"/>
          <w:sz w:val="24"/>
          <w:szCs w:val="24"/>
        </w:rPr>
        <w:t>лнить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обязательство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Договору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27C4702D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7.5.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случае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возникновения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обстоятельств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непреодолимой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силы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срок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обязательств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отодвигается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соразмерно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времени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течение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которого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действуют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обстоятельства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последствия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36103B3A" w14:textId="77777777" w:rsidR="00993DAE" w:rsidRPr="008452D6" w:rsidRDefault="00993DA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7BCE17C" w14:textId="77777777" w:rsidR="00993DAE" w:rsidRPr="008452D6" w:rsidRDefault="003A74F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ПРОЧИЕ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УСЛОВИЯ</w:t>
      </w:r>
    </w:p>
    <w:p w14:paraId="14231B7B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8.1.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своему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усмотрению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подбор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специалистов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для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работ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Договором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21E1F176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lastRenderedPageBreak/>
        <w:t xml:space="preserve">8.2. </w:t>
      </w:r>
      <w:r w:rsidRPr="008452D6">
        <w:rPr>
          <w:rFonts w:hAnsi="Times New Roman" w:cs="Times New Roman"/>
          <w:color w:val="000000"/>
          <w:sz w:val="24"/>
          <w:szCs w:val="24"/>
        </w:rPr>
        <w:t>Все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предложения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рекомендации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данные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носят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рекомендательный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характер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являются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обязател</w:t>
      </w:r>
      <w:r w:rsidRPr="008452D6">
        <w:rPr>
          <w:rFonts w:hAnsi="Times New Roman" w:cs="Times New Roman"/>
          <w:color w:val="000000"/>
          <w:sz w:val="24"/>
          <w:szCs w:val="24"/>
        </w:rPr>
        <w:t>ьными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73F9030C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8.3. </w:t>
      </w:r>
      <w:r w:rsidRPr="008452D6">
        <w:rPr>
          <w:rFonts w:hAnsi="Times New Roman" w:cs="Times New Roman"/>
          <w:color w:val="000000"/>
          <w:sz w:val="24"/>
          <w:szCs w:val="24"/>
        </w:rPr>
        <w:t>Обязанность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сдачи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органы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внебюджетные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фонды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br/>
      </w:r>
      <w:r w:rsidRPr="008452D6">
        <w:rPr>
          <w:rFonts w:hAnsi="Times New Roman" w:cs="Times New Roman"/>
          <w:color w:val="000000"/>
          <w:sz w:val="24"/>
          <w:szCs w:val="24"/>
        </w:rPr>
        <w:t>государственные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органы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статистики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несет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32F6D2A1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8.4. </w:t>
      </w:r>
      <w:r w:rsidRPr="008452D6">
        <w:rPr>
          <w:rFonts w:hAnsi="Times New Roman" w:cs="Times New Roman"/>
          <w:color w:val="000000"/>
          <w:sz w:val="24"/>
          <w:szCs w:val="24"/>
        </w:rPr>
        <w:t>Обязанность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доказывания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своевременной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надлежащей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передачи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копий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равно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сообщения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иной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лежит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Заказчике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41FB3A4A" w14:textId="77777777" w:rsidR="00993DAE" w:rsidRPr="008452D6" w:rsidRDefault="00993DA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</w:p>
    <w:p w14:paraId="5DF7ED84" w14:textId="77777777" w:rsidR="00993DAE" w:rsidRPr="008452D6" w:rsidRDefault="003A74F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СРОК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РАСТОРЖЕНИЯ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</w:p>
    <w:p w14:paraId="0B5FC97B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9.1.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вступает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силу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момента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подписания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74C13611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9.2. </w:t>
      </w:r>
      <w:r w:rsidRPr="008452D6">
        <w:rPr>
          <w:rFonts w:hAnsi="Times New Roman" w:cs="Times New Roman"/>
          <w:color w:val="000000"/>
          <w:sz w:val="24"/>
          <w:szCs w:val="24"/>
        </w:rPr>
        <w:t>Любые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изменения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вносятся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подписанием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Сторонами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соглашений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нему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334427D5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9.3.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</w:t>
      </w:r>
      <w:r w:rsidRPr="008452D6">
        <w:rPr>
          <w:rFonts w:hAnsi="Times New Roman" w:cs="Times New Roman"/>
          <w:color w:val="000000"/>
          <w:sz w:val="24"/>
          <w:szCs w:val="24"/>
        </w:rPr>
        <w:t>лючен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неограниченный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срок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58B8E162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9.4. </w:t>
      </w:r>
      <w:r w:rsidRPr="008452D6">
        <w:rPr>
          <w:rFonts w:hAnsi="Times New Roman" w:cs="Times New Roman"/>
          <w:color w:val="000000"/>
          <w:sz w:val="24"/>
          <w:szCs w:val="24"/>
        </w:rPr>
        <w:t>При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расторжении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должны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письменно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известить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этом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календарных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дней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предполагаемого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срока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452D6">
        <w:rPr>
          <w:rFonts w:hAnsi="Times New Roman" w:cs="Times New Roman"/>
          <w:color w:val="000000"/>
          <w:sz w:val="24"/>
          <w:szCs w:val="24"/>
        </w:rPr>
        <w:t>Затем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письменном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виде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соглашение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расторжении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котором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прописывается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порядок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принятых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себя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обязательств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приема</w:t>
      </w:r>
      <w:r w:rsidRPr="008452D6">
        <w:rPr>
          <w:rFonts w:hAnsi="Times New Roman" w:cs="Times New Roman"/>
          <w:color w:val="000000"/>
          <w:sz w:val="24"/>
          <w:szCs w:val="24"/>
        </w:rPr>
        <w:t>-</w:t>
      </w:r>
      <w:r w:rsidRPr="008452D6">
        <w:rPr>
          <w:rFonts w:hAnsi="Times New Roman" w:cs="Times New Roman"/>
          <w:color w:val="000000"/>
          <w:sz w:val="24"/>
          <w:szCs w:val="24"/>
        </w:rPr>
        <w:t>передачи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дел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несоблюдения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срока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письменного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извещения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расторжении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считается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действующим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освобождает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своих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прав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обязанностей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</w:t>
      </w:r>
      <w:r w:rsidRPr="008452D6">
        <w:rPr>
          <w:rFonts w:hAnsi="Times New Roman" w:cs="Times New Roman"/>
          <w:color w:val="000000"/>
          <w:sz w:val="24"/>
          <w:szCs w:val="24"/>
        </w:rPr>
        <w:t>редусмотренных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случае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несоблюдения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срока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письменного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извещения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расторжении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отказа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обязан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оплатить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предусмотренные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ежемесячные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платежи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указанные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приложением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Договору</w:t>
      </w:r>
      <w:r w:rsidRPr="008452D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за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соответствующий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период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47AB3F9F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9.5.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прекращает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свое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действие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после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Сторонами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всех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своих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обязательств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Договору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0FB49A7F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9.6.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случае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расторжения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обязан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представить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орга</w:t>
      </w:r>
      <w:r w:rsidRPr="008452D6">
        <w:rPr>
          <w:rFonts w:hAnsi="Times New Roman" w:cs="Times New Roman"/>
          <w:color w:val="000000"/>
          <w:sz w:val="24"/>
          <w:szCs w:val="24"/>
        </w:rPr>
        <w:t>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внебюджетные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фонды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государственные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органы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статистики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период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конец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которого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был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расторгнут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1E97A48C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9.7.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вправе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приступать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начатую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работу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приостановить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случаях</w:t>
      </w:r>
      <w:r w:rsidRPr="008452D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когда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нарушение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своих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обязаннос</w:t>
      </w:r>
      <w:r w:rsidRPr="008452D6">
        <w:rPr>
          <w:rFonts w:hAnsi="Times New Roman" w:cs="Times New Roman"/>
          <w:color w:val="000000"/>
          <w:sz w:val="24"/>
          <w:szCs w:val="24"/>
        </w:rPr>
        <w:t>тей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частности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непредставление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материала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пояснений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препятствует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при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наличии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обстоятельств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очевидно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свидетельствующих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том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что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обязанностей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будет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произведено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установленный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срок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452D6">
        <w:rPr>
          <w:rFonts w:hAnsi="Times New Roman" w:cs="Times New Roman"/>
          <w:color w:val="000000"/>
          <w:sz w:val="24"/>
          <w:szCs w:val="24"/>
        </w:rPr>
        <w:t>При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наличии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обстоятельств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вправе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отказаться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потребовать</w:t>
      </w:r>
      <w:r w:rsidRPr="008452D6">
        <w:br/>
      </w:r>
      <w:r w:rsidRPr="008452D6">
        <w:rPr>
          <w:rFonts w:hAnsi="Times New Roman" w:cs="Times New Roman"/>
          <w:color w:val="000000"/>
          <w:sz w:val="24"/>
          <w:szCs w:val="24"/>
        </w:rPr>
        <w:t>возмещения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убытков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3A90615B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9.8. </w:t>
      </w:r>
      <w:r w:rsidRPr="008452D6">
        <w:rPr>
          <w:rFonts w:hAnsi="Times New Roman" w:cs="Times New Roman"/>
          <w:color w:val="000000"/>
          <w:sz w:val="24"/>
          <w:szCs w:val="24"/>
        </w:rPr>
        <w:t>Обязанность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сдачи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налоговые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органы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внебюджетные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фонды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и</w:t>
      </w:r>
      <w:r w:rsidRPr="008452D6">
        <w:br/>
      </w:r>
      <w:r w:rsidRPr="008452D6">
        <w:rPr>
          <w:rFonts w:hAnsi="Times New Roman" w:cs="Times New Roman"/>
          <w:color w:val="000000"/>
          <w:sz w:val="24"/>
          <w:szCs w:val="24"/>
        </w:rPr>
        <w:t>государственные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органы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статистики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отчетный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период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котором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был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расторгнут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</w:t>
      </w:r>
      <w:r w:rsidRPr="008452D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несет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Заказчик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4FF3B95F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9.9. </w:t>
      </w:r>
      <w:r w:rsidRPr="008452D6">
        <w:rPr>
          <w:rFonts w:hAnsi="Times New Roman" w:cs="Times New Roman"/>
          <w:color w:val="000000"/>
          <w:sz w:val="24"/>
          <w:szCs w:val="24"/>
        </w:rPr>
        <w:t>Вопросы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урегулированные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Договором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решаются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РФ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541B5F22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lastRenderedPageBreak/>
        <w:t xml:space="preserve">9.10. </w:t>
      </w:r>
      <w:r w:rsidRPr="008452D6">
        <w:rPr>
          <w:rFonts w:hAnsi="Times New Roman" w:cs="Times New Roman"/>
          <w:color w:val="000000"/>
          <w:sz w:val="24"/>
          <w:szCs w:val="24"/>
        </w:rPr>
        <w:t>Споры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между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Сторонами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разрешаются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путем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переговоров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452D6">
        <w:rPr>
          <w:rFonts w:hAnsi="Times New Roman" w:cs="Times New Roman"/>
          <w:color w:val="000000"/>
          <w:sz w:val="24"/>
          <w:szCs w:val="24"/>
        </w:rPr>
        <w:t>Если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Стороны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не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смогли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прийти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D6">
        <w:rPr>
          <w:rFonts w:hAnsi="Times New Roman" w:cs="Times New Roman"/>
          <w:color w:val="000000"/>
          <w:sz w:val="24"/>
          <w:szCs w:val="24"/>
        </w:rPr>
        <w:t>к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соглас</w:t>
      </w:r>
      <w:r w:rsidRPr="008452D6">
        <w:rPr>
          <w:rFonts w:hAnsi="Times New Roman" w:cs="Times New Roman"/>
          <w:color w:val="000000"/>
          <w:sz w:val="24"/>
          <w:szCs w:val="24"/>
        </w:rPr>
        <w:t>ию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то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спор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передается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Арбитражный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суд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г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452D6">
        <w:rPr>
          <w:rFonts w:hAnsi="Times New Roman" w:cs="Times New Roman"/>
          <w:color w:val="000000"/>
          <w:sz w:val="24"/>
          <w:szCs w:val="24"/>
        </w:rPr>
        <w:t>Москвы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391D6B3A" w14:textId="77777777" w:rsidR="00993DAE" w:rsidRPr="008452D6" w:rsidRDefault="003A74F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  <w:r w:rsidRPr="008452D6">
        <w:rPr>
          <w:rFonts w:hAnsi="Times New Roman" w:cs="Times New Roman"/>
          <w:color w:val="000000"/>
          <w:sz w:val="24"/>
          <w:szCs w:val="24"/>
        </w:rPr>
        <w:t xml:space="preserve">9.11. </w:t>
      </w:r>
      <w:r w:rsidRPr="008452D6">
        <w:rPr>
          <w:rFonts w:hAnsi="Times New Roman" w:cs="Times New Roman"/>
          <w:color w:val="000000"/>
          <w:sz w:val="24"/>
          <w:szCs w:val="24"/>
        </w:rPr>
        <w:t>Договор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составлен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в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двух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экземплярах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452D6">
        <w:rPr>
          <w:rFonts w:hAnsi="Times New Roman" w:cs="Times New Roman"/>
          <w:color w:val="000000"/>
          <w:sz w:val="24"/>
          <w:szCs w:val="24"/>
        </w:rPr>
        <w:t>имеющих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равную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юридическую</w:t>
      </w:r>
      <w:r w:rsidRPr="00845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52D6">
        <w:rPr>
          <w:rFonts w:hAnsi="Times New Roman" w:cs="Times New Roman"/>
          <w:color w:val="000000"/>
          <w:sz w:val="24"/>
          <w:szCs w:val="24"/>
        </w:rPr>
        <w:t>силу</w:t>
      </w:r>
      <w:r w:rsidRPr="008452D6">
        <w:rPr>
          <w:rFonts w:hAnsi="Times New Roman" w:cs="Times New Roman"/>
          <w:color w:val="000000"/>
          <w:sz w:val="24"/>
          <w:szCs w:val="24"/>
        </w:rPr>
        <w:t>.</w:t>
      </w:r>
    </w:p>
    <w:p w14:paraId="38A75BAC" w14:textId="77777777" w:rsidR="00993DAE" w:rsidRPr="008452D6" w:rsidRDefault="00993DA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</w:p>
    <w:p w14:paraId="0774B9E4" w14:textId="77777777" w:rsidR="00993DAE" w:rsidRDefault="003A74FE" w:rsidP="008452D6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АДРЕСА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</w:p>
    <w:tbl>
      <w:tblPr>
        <w:tblW w:w="92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30"/>
        <w:gridCol w:w="955"/>
        <w:gridCol w:w="3901"/>
      </w:tblGrid>
      <w:tr w:rsidR="00993DAE" w:rsidRPr="008452D6" w14:paraId="3AF03958" w14:textId="77777777" w:rsidTr="004B75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C2297" w14:textId="77777777" w:rsidR="00993DAE" w:rsidRPr="008452D6" w:rsidRDefault="003A74FE" w:rsidP="008452D6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Заказчик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097CEA1" w14:textId="77777777" w:rsidR="00993DAE" w:rsidRPr="008452D6" w:rsidRDefault="003A74FE" w:rsidP="008452D6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«Производственная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фирма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125007,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ул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Коптева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. 40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7708123436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770801001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40702810400000002233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АКБ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«Надежный»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30101810400000000222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044583222</w:t>
            </w:r>
          </w:p>
        </w:tc>
        <w:tc>
          <w:tcPr>
            <w:tcW w:w="9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EACCF" w14:textId="77777777" w:rsidR="00993DAE" w:rsidRPr="008452D6" w:rsidRDefault="00993DAE" w:rsidP="008452D6">
            <w:pPr>
              <w:spacing w:before="0" w:beforeAutospacing="0" w:after="24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8757E" w14:textId="77777777" w:rsidR="00993DAE" w:rsidRPr="008452D6" w:rsidRDefault="003A74FE" w:rsidP="008452D6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2E01E1F" w14:textId="77777777" w:rsidR="00993DAE" w:rsidRPr="008452D6" w:rsidRDefault="003A74FE" w:rsidP="008452D6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«Альфа»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125008,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ул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Михалковская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. 20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7708123456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770801001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40702810400000001111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АКБ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«Надежный»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30101810400000000222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044583222</w:t>
            </w:r>
          </w:p>
        </w:tc>
      </w:tr>
      <w:tr w:rsidR="00993DAE" w:rsidRPr="008452D6" w14:paraId="76C313A6" w14:textId="77777777" w:rsidTr="004B75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4B3A5" w14:textId="77777777" w:rsidR="00993DAE" w:rsidRPr="008452D6" w:rsidRDefault="00993DAE" w:rsidP="008452D6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6FC9023" w14:textId="77777777" w:rsidR="00993DAE" w:rsidRPr="008452D6" w:rsidRDefault="003A74FE" w:rsidP="008452D6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  <w:p w14:paraId="52328EB1" w14:textId="77777777" w:rsidR="00993DAE" w:rsidRPr="008452D6" w:rsidRDefault="00993DAE" w:rsidP="008452D6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898FF6E" w14:textId="77777777" w:rsidR="00993DAE" w:rsidRPr="008452D6" w:rsidRDefault="003A74FE" w:rsidP="008452D6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C04B7" w14:textId="77777777" w:rsidR="00993DAE" w:rsidRPr="008452D6" w:rsidRDefault="00993DAE" w:rsidP="008452D6">
            <w:pPr>
              <w:spacing w:before="0" w:beforeAutospacing="0" w:after="24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DADBC" w14:textId="77777777" w:rsidR="00993DAE" w:rsidRPr="008452D6" w:rsidRDefault="00993DAE" w:rsidP="008452D6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A1EC330" w14:textId="77777777" w:rsidR="00993DAE" w:rsidRPr="008452D6" w:rsidRDefault="003A74FE" w:rsidP="008452D6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 w:rsidRPr="008452D6">
              <w:br/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  <w:p w14:paraId="6932E39F" w14:textId="77777777" w:rsidR="00993DAE" w:rsidRPr="008452D6" w:rsidRDefault="00993DAE" w:rsidP="008452D6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60534D23" w14:textId="77777777" w:rsidR="00993DAE" w:rsidRPr="008452D6" w:rsidRDefault="003A74FE" w:rsidP="008452D6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8452D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49875B06" w14:textId="77777777" w:rsidR="00993DAE" w:rsidRPr="008452D6" w:rsidRDefault="00993DAE" w:rsidP="008452D6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</w:rPr>
      </w:pPr>
    </w:p>
    <w:sectPr w:rsidR="00993DAE" w:rsidRPr="008452D6" w:rsidSect="008452D6">
      <w:pgSz w:w="11907" w:h="16839"/>
      <w:pgMar w:top="851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C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A7A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54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D5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F27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17E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956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A74FE"/>
    <w:rsid w:val="004B7544"/>
    <w:rsid w:val="004F7E17"/>
    <w:rsid w:val="005A05CE"/>
    <w:rsid w:val="00653AF6"/>
    <w:rsid w:val="008452D6"/>
    <w:rsid w:val="00993DAE"/>
    <w:rsid w:val="00B73A5A"/>
    <w:rsid w:val="00DD0C8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Ольга</dc:creator>
  <cp:lastModifiedBy>Каравай Екатерина Сергеевна</cp:lastModifiedBy>
  <cp:revision>2</cp:revision>
  <dcterms:created xsi:type="dcterms:W3CDTF">2023-04-18T09:28:00Z</dcterms:created>
  <dcterms:modified xsi:type="dcterms:W3CDTF">2023-04-18T09:28:00Z</dcterms:modified>
</cp:coreProperties>
</file>